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spacing w:line="580" w:lineRule="exact"/>
        <w:jc w:val="left"/>
        <w:rPr>
          <w:rFonts w:hint="eastAsia" w:ascii="黑体" w:hAnsi="黑体" w:eastAsia="黑体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44"/>
          <w:szCs w:val="44"/>
        </w:rPr>
        <w:t>2021年度山东财经大学十佳社团</w:t>
      </w:r>
      <w:bookmarkEnd w:id="0"/>
    </w:p>
    <w:p>
      <w:pPr>
        <w:spacing w:line="580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（共10个）</w:t>
      </w:r>
    </w:p>
    <w:p>
      <w:pPr>
        <w:spacing w:line="580" w:lineRule="exact"/>
        <w:jc w:val="left"/>
        <w:rPr>
          <w:szCs w:val="32"/>
          <w:highlight w:val="yellow"/>
        </w:rPr>
      </w:pPr>
    </w:p>
    <w:p>
      <w:pPr>
        <w:spacing w:line="580" w:lineRule="exact"/>
        <w:jc w:val="left"/>
        <w:rPr>
          <w:szCs w:val="32"/>
          <w:highlight w:val="yellow"/>
        </w:rPr>
      </w:pPr>
    </w:p>
    <w:p>
      <w:pPr>
        <w:spacing w:line="58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山东财经大学陶行知协会</w:t>
      </w:r>
    </w:p>
    <w:p>
      <w:pPr>
        <w:spacing w:line="58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金融学院金融协会</w:t>
      </w:r>
    </w:p>
    <w:p>
      <w:pPr>
        <w:spacing w:line="58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国际教育学院青年志愿者协会</w:t>
      </w:r>
    </w:p>
    <w:p>
      <w:pPr>
        <w:spacing w:line="58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管理科学与工程学院素质拓展教练团</w:t>
      </w:r>
    </w:p>
    <w:p>
      <w:pPr>
        <w:spacing w:line="58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法学院辩论协会</w:t>
      </w:r>
    </w:p>
    <w:p>
      <w:pPr>
        <w:spacing w:line="58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山东财经大学“齐鲁情”大学生支农促进会</w:t>
      </w:r>
    </w:p>
    <w:p>
      <w:pPr>
        <w:spacing w:line="58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经济学院“菁彩”青春网格员志愿服务队</w:t>
      </w:r>
    </w:p>
    <w:p>
      <w:pPr>
        <w:spacing w:line="58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山东财经大学音韵集乐社</w:t>
      </w:r>
    </w:p>
    <w:p>
      <w:pPr>
        <w:spacing w:line="58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山东财经大学传统体育文化社团</w:t>
      </w: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/>
        </w:rPr>
      </w:pPr>
      <w:r>
        <w:rPr>
          <w:rFonts w:hint="eastAsia"/>
          <w:szCs w:val="32"/>
        </w:rPr>
        <w:t>山东财经大学国旗班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4D3510D0"/>
    <w:rsid w:val="4D35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2024-05-23T13:17:00Z</dcterms:created>
  <dc:creator>拾柒</dc:creator>
  <cp:lastModifiedBy>拾柒</cp:lastModifiedBy>
  <dcterms:modified xsi:type="dcterms:W3CDTF">2024-05-23T13:17:42Z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EF4D912FF0414C1BAAB37E6C398B4731_11</vt:lpwstr>
  </property>
</Properties>
</file>